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54959" w14:textId="77777777" w:rsidR="0072496D" w:rsidRDefault="0072496D" w:rsidP="0072496D">
      <w:pPr>
        <w:jc w:val="center"/>
        <w:rPr>
          <w:b/>
          <w:bCs/>
        </w:rPr>
      </w:pPr>
      <w:r>
        <w:rPr>
          <w:b/>
          <w:bCs/>
        </w:rPr>
        <w:t>Klub pečujících v březnu</w:t>
      </w:r>
    </w:p>
    <w:p w14:paraId="45ABC415" w14:textId="256BA0BB" w:rsidR="0072496D" w:rsidRDefault="0072496D" w:rsidP="0072496D">
      <w:r>
        <w:t xml:space="preserve">Další pravidelné setkání Klubu pečujících se uskuteční ve </w:t>
      </w:r>
      <w:r w:rsidRPr="0062628E">
        <w:rPr>
          <w:b/>
        </w:rPr>
        <w:t>čtvrtek 20. 03. 2025</w:t>
      </w:r>
      <w:r>
        <w:t xml:space="preserve">. </w:t>
      </w:r>
      <w:proofErr w:type="gramStart"/>
      <w:r>
        <w:t>Sejdeme</w:t>
      </w:r>
      <w:proofErr w:type="gramEnd"/>
      <w:r>
        <w:t xml:space="preserve"> se opět ve </w:t>
      </w:r>
      <w:r w:rsidRPr="0062628E">
        <w:rPr>
          <w:b/>
        </w:rPr>
        <w:t xml:space="preserve">Stacionáři mezi mosty </w:t>
      </w:r>
      <w:proofErr w:type="gramStart"/>
      <w:r w:rsidRPr="0062628E">
        <w:rPr>
          <w:b/>
        </w:rPr>
        <w:t>Trutnov</w:t>
      </w:r>
      <w:proofErr w:type="gramEnd"/>
      <w:r w:rsidRPr="0062628E">
        <w:rPr>
          <w:b/>
        </w:rPr>
        <w:t xml:space="preserve"> v 16 hodin</w:t>
      </w:r>
      <w:r>
        <w:t xml:space="preserve">. Téma k diskuzi je nejen Alzheimerova nemoc, ale vše, co s touto nemocí souvisí. Přijít může kdokoliv, kdo pečuje o svého blízkého a rád by se dozvěděl něco zajímavého, nebo si prostě </w:t>
      </w:r>
      <w:r>
        <w:t xml:space="preserve">jen </w:t>
      </w:r>
      <w:r>
        <w:t xml:space="preserve">popovídat. </w:t>
      </w:r>
    </w:p>
    <w:p w14:paraId="698E30EB" w14:textId="77777777" w:rsidR="0072496D" w:rsidRDefault="0072496D" w:rsidP="0072496D">
      <w:r>
        <w:t xml:space="preserve">Připraveny budou pro letáky s nabídkami sociálních služeb, informace o možnostech ulehčení náročné péče a mnoho dalších. Bude možné </w:t>
      </w:r>
      <w:r w:rsidRPr="0062628E">
        <w:rPr>
          <w:i/>
        </w:rPr>
        <w:t>online připojení pro ty, kteří se nemohou dostavit osobně</w:t>
      </w:r>
      <w:r>
        <w:t xml:space="preserve">.  </w:t>
      </w:r>
    </w:p>
    <w:p w14:paraId="0EF798AA" w14:textId="073CB573" w:rsidR="0072496D" w:rsidRDefault="0072496D" w:rsidP="0072496D">
      <w:r>
        <w:t xml:space="preserve">V případě potřeby je možné kontaktovat sociální pracovnici Stacionáře mezi mosty Trutnov, tel. č.: 603 842 964 nebo pracovnici </w:t>
      </w:r>
      <w:proofErr w:type="spellStart"/>
      <w:r>
        <w:t>MěÚ</w:t>
      </w:r>
      <w:proofErr w:type="spellEnd"/>
      <w:r>
        <w:t xml:space="preserve"> Trutnov, tel. č.: 730 170 485, nebo napište na email: </w:t>
      </w:r>
      <w:hyperlink r:id="rId7">
        <w:r w:rsidRPr="0072496D">
          <w:rPr>
            <w:rStyle w:val="Internetovodkaz"/>
          </w:rPr>
          <w:t>klubpecujicich@trutnov.cz</w:t>
        </w:r>
      </w:hyperlink>
      <w:r>
        <w:t xml:space="preserve">. Rádi Vám zodpovíme vaše dotazy, pomůžeme řešit Vaši nepříznivou sociální situaci. Nejste na to sami! </w:t>
      </w:r>
    </w:p>
    <w:p w14:paraId="717BA404" w14:textId="77777777" w:rsidR="0072496D" w:rsidRPr="0072496D" w:rsidRDefault="0072496D" w:rsidP="0072496D">
      <w:r w:rsidRPr="0072496D">
        <w:t>Aktivita je realizována v rámci projektu OPZ+ „Rozvoj regionálního partnerství v sociální oblasti na území obcí Královehradeckého kraje III. „</w:t>
      </w:r>
    </w:p>
    <w:p w14:paraId="2F502A6F" w14:textId="77777777" w:rsidR="0072496D" w:rsidRPr="0072496D" w:rsidRDefault="0072496D" w:rsidP="0072496D"/>
    <w:p w14:paraId="4BA87DCF" w14:textId="77777777" w:rsidR="0072496D" w:rsidRDefault="0072496D" w:rsidP="0072496D">
      <w:pPr>
        <w:jc w:val="right"/>
      </w:pPr>
      <w:r>
        <w:t>Mgr. Margita Palková a Bc. Helena Kubíčková</w:t>
      </w:r>
    </w:p>
    <w:p w14:paraId="2614E55D" w14:textId="77777777" w:rsidR="004F7FDD" w:rsidRPr="005F29CA" w:rsidRDefault="004F7FDD" w:rsidP="00975890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bookmarkStart w:id="0" w:name="_GoBack"/>
      <w:bookmarkEnd w:id="0"/>
    </w:p>
    <w:sectPr w:rsidR="004F7FDD" w:rsidRPr="005F29CA" w:rsidSect="009758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C8A800" w16cex:dateUtc="2025-01-09T10:19:00Z"/>
  <w16cex:commentExtensible w16cex:durableId="34F3DBB1" w16cex:dateUtc="2025-01-09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8CE222" w16cid:durableId="08C8A800"/>
  <w16cid:commentId w16cid:paraId="62A63A00" w16cid:durableId="34F3DB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A6520" w14:textId="77777777" w:rsidR="00E9635E" w:rsidRDefault="00E9635E" w:rsidP="00744469">
      <w:pPr>
        <w:spacing w:after="0"/>
      </w:pPr>
      <w:r>
        <w:separator/>
      </w:r>
    </w:p>
  </w:endnote>
  <w:endnote w:type="continuationSeparator" w:id="0">
    <w:p w14:paraId="7CC48AC6" w14:textId="77777777" w:rsidR="00E9635E" w:rsidRDefault="00E9635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7E355496" w14:textId="5B9A7E57" w:rsidR="00832221" w:rsidRPr="00832221" w:rsidRDefault="00832221" w:rsidP="00832221">
          <w:pPr>
            <w:pStyle w:val="Zhlav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832221">
            <w:rPr>
              <w:b/>
              <w:color w:val="808080" w:themeColor="background1" w:themeShade="80"/>
              <w:sz w:val="16"/>
              <w:szCs w:val="16"/>
            </w:rPr>
            <w:t xml:space="preserve">Rozvoj regionálního partnerství v sociální oblasti na území obcí Královéhradeckého kraje </w:t>
          </w:r>
          <w:r>
            <w:rPr>
              <w:b/>
              <w:color w:val="808080" w:themeColor="background1" w:themeShade="80"/>
              <w:sz w:val="16"/>
              <w:szCs w:val="16"/>
            </w:rPr>
            <w:t>I</w:t>
          </w:r>
          <w:r w:rsidRPr="00832221">
            <w:rPr>
              <w:b/>
              <w:color w:val="808080" w:themeColor="background1" w:themeShade="80"/>
              <w:sz w:val="16"/>
              <w:szCs w:val="16"/>
            </w:rPr>
            <w:t>II</w:t>
          </w:r>
        </w:p>
        <w:p w14:paraId="5EFAFBEC" w14:textId="4010A0CC" w:rsidR="00832221" w:rsidRPr="00832221" w:rsidRDefault="00832221" w:rsidP="00832221">
          <w:pPr>
            <w:pStyle w:val="Zhlav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proofErr w:type="spellStart"/>
          <w:r w:rsidRPr="00832221">
            <w:rPr>
              <w:b/>
              <w:color w:val="808080" w:themeColor="background1" w:themeShade="80"/>
              <w:sz w:val="16"/>
              <w:szCs w:val="16"/>
            </w:rPr>
            <w:t>reg</w:t>
          </w:r>
          <w:proofErr w:type="spellEnd"/>
          <w:r w:rsidRPr="00832221">
            <w:rPr>
              <w:b/>
              <w:color w:val="808080" w:themeColor="background1" w:themeShade="80"/>
              <w:sz w:val="16"/>
              <w:szCs w:val="16"/>
            </w:rPr>
            <w:t xml:space="preserve">. </w:t>
          </w:r>
          <w:proofErr w:type="gramStart"/>
          <w:r w:rsidRPr="00832221">
            <w:rPr>
              <w:b/>
              <w:color w:val="808080" w:themeColor="background1" w:themeShade="80"/>
              <w:sz w:val="16"/>
              <w:szCs w:val="16"/>
            </w:rPr>
            <w:t>č.</w:t>
          </w:r>
          <w:proofErr w:type="gramEnd"/>
          <w:r w:rsidRPr="00832221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CZ.03.02.02/00/22\006/0000241</w:t>
          </w:r>
        </w:p>
        <w:p w14:paraId="64A88893" w14:textId="0F2A47E4" w:rsidR="00A47B09" w:rsidRDefault="0072496D" w:rsidP="00832221">
          <w:pPr>
            <w:pStyle w:val="Tabulkazhlav"/>
            <w:jc w:val="right"/>
          </w:pPr>
          <w:hyperlink r:id="rId1" w:history="1">
            <w:r w:rsidRPr="00A45943">
              <w:rPr>
                <w:rStyle w:val="Hypertextovodkaz"/>
                <w:sz w:val="16"/>
                <w:szCs w:val="16"/>
              </w:rPr>
              <w:t>http://socialnisluzby.khk.cz</w:t>
            </w:r>
          </w:hyperlink>
        </w:p>
      </w:tc>
    </w:tr>
    <w:tr w:rsidR="00A47B09" w14:paraId="5FFC1E3E" w14:textId="77777777" w:rsidTr="00830A79">
      <w:tc>
        <w:tcPr>
          <w:tcW w:w="1667" w:type="pct"/>
          <w:shd w:val="clear" w:color="auto" w:fill="auto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BD33099" w14:textId="0920E02A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2496D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72496D">
            <w:fldChar w:fldCharType="begin"/>
          </w:r>
          <w:r w:rsidR="0072496D">
            <w:instrText xml:space="preserve"> NUMPAGES   \* MERGEFORMAT </w:instrText>
          </w:r>
          <w:r w:rsidR="0072496D">
            <w:fldChar w:fldCharType="separate"/>
          </w:r>
          <w:r w:rsidR="0072496D">
            <w:rPr>
              <w:noProof/>
            </w:rPr>
            <w:t>1</w:t>
          </w:r>
          <w:r w:rsidR="0072496D">
            <w:rPr>
              <w:noProof/>
            </w:rPr>
            <w:fldChar w:fldCharType="end"/>
          </w:r>
        </w:p>
      </w:tc>
    </w:tr>
  </w:tbl>
  <w:p w14:paraId="6621275C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385177D2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72496D">
            <w:fldChar w:fldCharType="begin"/>
          </w:r>
          <w:r w:rsidR="0072496D">
            <w:instrText xml:space="preserve"> NUMPAGES   \* MERGEFORMAT </w:instrText>
          </w:r>
          <w:r w:rsidR="0072496D">
            <w:fldChar w:fldCharType="separate"/>
          </w:r>
          <w:r w:rsidR="001D21F5">
            <w:rPr>
              <w:noProof/>
            </w:rPr>
            <w:t>1</w:t>
          </w:r>
          <w:r w:rsidR="0072496D">
            <w:rPr>
              <w:noProof/>
            </w:rPr>
            <w:fldChar w:fldCharType="end"/>
          </w:r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DC9BB" w14:textId="77777777" w:rsidR="00E9635E" w:rsidRDefault="00E9635E" w:rsidP="00744469">
      <w:pPr>
        <w:spacing w:after="0"/>
      </w:pPr>
      <w:r>
        <w:separator/>
      </w:r>
    </w:p>
  </w:footnote>
  <w:footnote w:type="continuationSeparator" w:id="0">
    <w:p w14:paraId="1FE27C23" w14:textId="77777777" w:rsidR="00E9635E" w:rsidRDefault="00E9635E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474A" w14:textId="26F0FAAD" w:rsidR="00830A79" w:rsidRDefault="00095D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F7117EA" wp14:editId="5A23465F">
          <wp:simplePos x="0" y="0"/>
          <wp:positionH relativeFrom="column">
            <wp:posOffset>2480945</wp:posOffset>
          </wp:positionH>
          <wp:positionV relativeFrom="paragraph">
            <wp:posOffset>153035</wp:posOffset>
          </wp:positionV>
          <wp:extent cx="1428750" cy="678180"/>
          <wp:effectExtent l="0" t="0" r="0" b="7620"/>
          <wp:wrapTopAndBottom/>
          <wp:docPr id="2" name="Obrázek 2" descr="C:\Users\doudova.aneta\AppData\Local\Microsoft\Windows\INetCache\Content.MSO\7696B7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oudova.aneta\AppData\Local\Microsoft\Windows\INetCache\Content.MSO\7696B71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9C6">
      <w:rPr>
        <w:rFonts w:ascii="Arial" w:eastAsia="Arial" w:hAnsi="Arial" w:cs="Arial"/>
        <w:b/>
        <w:noProof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 wp14:anchorId="7D3EC8AB" wp14:editId="424A6A8A">
          <wp:simplePos x="0" y="0"/>
          <wp:positionH relativeFrom="margin">
            <wp:posOffset>-335280</wp:posOffset>
          </wp:positionH>
          <wp:positionV relativeFrom="margin">
            <wp:posOffset>-914400</wp:posOffset>
          </wp:positionV>
          <wp:extent cx="2498400" cy="648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9C6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EC162D6" wp14:editId="29F482BC">
          <wp:simplePos x="0" y="0"/>
          <wp:positionH relativeFrom="margin">
            <wp:posOffset>4418330</wp:posOffset>
          </wp:positionH>
          <wp:positionV relativeFrom="margin">
            <wp:posOffset>-874395</wp:posOffset>
          </wp:positionV>
          <wp:extent cx="1400400" cy="619200"/>
          <wp:effectExtent l="0" t="0" r="9525" b="0"/>
          <wp:wrapSquare wrapText="bothSides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263020" name="Obrázek 4612630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E85B5" w14:textId="6245AF79" w:rsidR="00B540BC" w:rsidRDefault="00095DA2" w:rsidP="00095DA2">
    <w:pPr>
      <w:pStyle w:val="Zhlav"/>
      <w:tabs>
        <w:tab w:val="clear" w:pos="4536"/>
        <w:tab w:val="center" w:pos="4535"/>
      </w:tabs>
    </w:pPr>
    <w: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6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8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0491"/>
    <w:rsid w:val="000217DF"/>
    <w:rsid w:val="00026FDF"/>
    <w:rsid w:val="00052780"/>
    <w:rsid w:val="000532DA"/>
    <w:rsid w:val="00055362"/>
    <w:rsid w:val="00057C9B"/>
    <w:rsid w:val="00065731"/>
    <w:rsid w:val="00065A30"/>
    <w:rsid w:val="00067F8E"/>
    <w:rsid w:val="00084CE4"/>
    <w:rsid w:val="00095DA2"/>
    <w:rsid w:val="000A1FE3"/>
    <w:rsid w:val="000B0D9E"/>
    <w:rsid w:val="000B25D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21F5"/>
    <w:rsid w:val="001D3DFE"/>
    <w:rsid w:val="001D5560"/>
    <w:rsid w:val="001E1983"/>
    <w:rsid w:val="00202271"/>
    <w:rsid w:val="0020570D"/>
    <w:rsid w:val="00206553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B7FCD"/>
    <w:rsid w:val="002C170C"/>
    <w:rsid w:val="002C4D5F"/>
    <w:rsid w:val="002D7766"/>
    <w:rsid w:val="002F743C"/>
    <w:rsid w:val="00302400"/>
    <w:rsid w:val="00306C59"/>
    <w:rsid w:val="00330790"/>
    <w:rsid w:val="00334D40"/>
    <w:rsid w:val="00342EB6"/>
    <w:rsid w:val="00342ECC"/>
    <w:rsid w:val="00361FFC"/>
    <w:rsid w:val="003851E9"/>
    <w:rsid w:val="00394C90"/>
    <w:rsid w:val="00394E65"/>
    <w:rsid w:val="003A5621"/>
    <w:rsid w:val="003A5981"/>
    <w:rsid w:val="003B0CB6"/>
    <w:rsid w:val="003B1163"/>
    <w:rsid w:val="003B6F5A"/>
    <w:rsid w:val="003E5795"/>
    <w:rsid w:val="003F02C5"/>
    <w:rsid w:val="004162EF"/>
    <w:rsid w:val="004354DE"/>
    <w:rsid w:val="004415B1"/>
    <w:rsid w:val="004461FB"/>
    <w:rsid w:val="004548E9"/>
    <w:rsid w:val="00455567"/>
    <w:rsid w:val="00497ED7"/>
    <w:rsid w:val="004C721F"/>
    <w:rsid w:val="004D73F0"/>
    <w:rsid w:val="004E5D87"/>
    <w:rsid w:val="004F7FDD"/>
    <w:rsid w:val="00512C01"/>
    <w:rsid w:val="00536184"/>
    <w:rsid w:val="00536CEE"/>
    <w:rsid w:val="00546B0F"/>
    <w:rsid w:val="0055203F"/>
    <w:rsid w:val="00556F01"/>
    <w:rsid w:val="00567C05"/>
    <w:rsid w:val="00573732"/>
    <w:rsid w:val="00597E60"/>
    <w:rsid w:val="005A78D1"/>
    <w:rsid w:val="005B66CA"/>
    <w:rsid w:val="005B7AFA"/>
    <w:rsid w:val="005C19CB"/>
    <w:rsid w:val="005C28D2"/>
    <w:rsid w:val="005D7987"/>
    <w:rsid w:val="005E5874"/>
    <w:rsid w:val="005E72E4"/>
    <w:rsid w:val="005F29CA"/>
    <w:rsid w:val="005F4BBE"/>
    <w:rsid w:val="005F7F4C"/>
    <w:rsid w:val="00605AF1"/>
    <w:rsid w:val="006211D3"/>
    <w:rsid w:val="0062246E"/>
    <w:rsid w:val="00623599"/>
    <w:rsid w:val="00626380"/>
    <w:rsid w:val="00640D76"/>
    <w:rsid w:val="00647088"/>
    <w:rsid w:val="00653116"/>
    <w:rsid w:val="00671782"/>
    <w:rsid w:val="006718E7"/>
    <w:rsid w:val="00677A6E"/>
    <w:rsid w:val="0068462F"/>
    <w:rsid w:val="00685750"/>
    <w:rsid w:val="00694A19"/>
    <w:rsid w:val="006B3320"/>
    <w:rsid w:val="006B7AD7"/>
    <w:rsid w:val="006C070F"/>
    <w:rsid w:val="006D2EC2"/>
    <w:rsid w:val="006D7FC5"/>
    <w:rsid w:val="006F114E"/>
    <w:rsid w:val="006F165D"/>
    <w:rsid w:val="006F7E2F"/>
    <w:rsid w:val="007021C1"/>
    <w:rsid w:val="00706BD4"/>
    <w:rsid w:val="0071660A"/>
    <w:rsid w:val="0072096E"/>
    <w:rsid w:val="0072496D"/>
    <w:rsid w:val="00737635"/>
    <w:rsid w:val="00743FF3"/>
    <w:rsid w:val="00744469"/>
    <w:rsid w:val="00747312"/>
    <w:rsid w:val="007566EB"/>
    <w:rsid w:val="007649C6"/>
    <w:rsid w:val="00773D72"/>
    <w:rsid w:val="00782D4C"/>
    <w:rsid w:val="00796CFA"/>
    <w:rsid w:val="00797E60"/>
    <w:rsid w:val="007A0075"/>
    <w:rsid w:val="007B1C3C"/>
    <w:rsid w:val="007D0935"/>
    <w:rsid w:val="007E732D"/>
    <w:rsid w:val="007F59A4"/>
    <w:rsid w:val="00801DB7"/>
    <w:rsid w:val="008053D8"/>
    <w:rsid w:val="00815F47"/>
    <w:rsid w:val="008255F6"/>
    <w:rsid w:val="00830A79"/>
    <w:rsid w:val="00832221"/>
    <w:rsid w:val="00844670"/>
    <w:rsid w:val="00847203"/>
    <w:rsid w:val="008647B8"/>
    <w:rsid w:val="008819E7"/>
    <w:rsid w:val="008842D3"/>
    <w:rsid w:val="00890FAA"/>
    <w:rsid w:val="008B607A"/>
    <w:rsid w:val="008C6214"/>
    <w:rsid w:val="008F3B1C"/>
    <w:rsid w:val="008F7D9B"/>
    <w:rsid w:val="00910732"/>
    <w:rsid w:val="009117F1"/>
    <w:rsid w:val="009121EF"/>
    <w:rsid w:val="009343A7"/>
    <w:rsid w:val="00934A32"/>
    <w:rsid w:val="00942E26"/>
    <w:rsid w:val="00942F74"/>
    <w:rsid w:val="0094490A"/>
    <w:rsid w:val="009574F9"/>
    <w:rsid w:val="00967D4A"/>
    <w:rsid w:val="00975890"/>
    <w:rsid w:val="00995E6A"/>
    <w:rsid w:val="009A7345"/>
    <w:rsid w:val="009A755D"/>
    <w:rsid w:val="009C6048"/>
    <w:rsid w:val="009C6899"/>
    <w:rsid w:val="009C71CB"/>
    <w:rsid w:val="009D6602"/>
    <w:rsid w:val="009E1C91"/>
    <w:rsid w:val="009F2C3B"/>
    <w:rsid w:val="00A05864"/>
    <w:rsid w:val="00A05E63"/>
    <w:rsid w:val="00A076EC"/>
    <w:rsid w:val="00A15D10"/>
    <w:rsid w:val="00A16328"/>
    <w:rsid w:val="00A2736A"/>
    <w:rsid w:val="00A32634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B04C20"/>
    <w:rsid w:val="00B11883"/>
    <w:rsid w:val="00B32C5C"/>
    <w:rsid w:val="00B50733"/>
    <w:rsid w:val="00B539D6"/>
    <w:rsid w:val="00B540BC"/>
    <w:rsid w:val="00B56267"/>
    <w:rsid w:val="00B56786"/>
    <w:rsid w:val="00B57C7F"/>
    <w:rsid w:val="00B70C0C"/>
    <w:rsid w:val="00B805D8"/>
    <w:rsid w:val="00B90AFE"/>
    <w:rsid w:val="00B921E9"/>
    <w:rsid w:val="00B9435E"/>
    <w:rsid w:val="00BA0F0F"/>
    <w:rsid w:val="00BA40A6"/>
    <w:rsid w:val="00BA5CD3"/>
    <w:rsid w:val="00BC7BA6"/>
    <w:rsid w:val="00BD26E4"/>
    <w:rsid w:val="00BD5598"/>
    <w:rsid w:val="00C1026C"/>
    <w:rsid w:val="00C1239C"/>
    <w:rsid w:val="00C26A71"/>
    <w:rsid w:val="00C54BB9"/>
    <w:rsid w:val="00C70F57"/>
    <w:rsid w:val="00C72443"/>
    <w:rsid w:val="00C920D4"/>
    <w:rsid w:val="00CB72CC"/>
    <w:rsid w:val="00CD05F2"/>
    <w:rsid w:val="00CD4548"/>
    <w:rsid w:val="00CE2B93"/>
    <w:rsid w:val="00CE6FA4"/>
    <w:rsid w:val="00CE70CC"/>
    <w:rsid w:val="00CF1BC0"/>
    <w:rsid w:val="00CF7CEA"/>
    <w:rsid w:val="00D02889"/>
    <w:rsid w:val="00D02999"/>
    <w:rsid w:val="00D03867"/>
    <w:rsid w:val="00D117E6"/>
    <w:rsid w:val="00D43324"/>
    <w:rsid w:val="00D44B3C"/>
    <w:rsid w:val="00D47E25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349B5"/>
    <w:rsid w:val="00E4229E"/>
    <w:rsid w:val="00E44390"/>
    <w:rsid w:val="00E45CF5"/>
    <w:rsid w:val="00E539B2"/>
    <w:rsid w:val="00E57567"/>
    <w:rsid w:val="00E66055"/>
    <w:rsid w:val="00E750A7"/>
    <w:rsid w:val="00E81664"/>
    <w:rsid w:val="00E90E13"/>
    <w:rsid w:val="00E915D8"/>
    <w:rsid w:val="00E9635E"/>
    <w:rsid w:val="00EA17D9"/>
    <w:rsid w:val="00EA35B3"/>
    <w:rsid w:val="00EB1A20"/>
    <w:rsid w:val="00EB62F1"/>
    <w:rsid w:val="00ED7068"/>
    <w:rsid w:val="00F14015"/>
    <w:rsid w:val="00F14F80"/>
    <w:rsid w:val="00F25FB9"/>
    <w:rsid w:val="00F332DB"/>
    <w:rsid w:val="00F37E18"/>
    <w:rsid w:val="00F4441B"/>
    <w:rsid w:val="00F50469"/>
    <w:rsid w:val="00F543E8"/>
    <w:rsid w:val="00F61DB6"/>
    <w:rsid w:val="00F91466"/>
    <w:rsid w:val="00F91844"/>
    <w:rsid w:val="00F9194D"/>
    <w:rsid w:val="00FA388B"/>
    <w:rsid w:val="00FA5583"/>
    <w:rsid w:val="00FA5BE7"/>
    <w:rsid w:val="00FB236F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BC9136D"/>
  <w15:docId w15:val="{AF43BA8B-EE2C-4BAA-9E67-0F9A51C3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Normlnweb">
    <w:name w:val="Normal (Web)"/>
    <w:basedOn w:val="Normln"/>
    <w:uiPriority w:val="99"/>
    <w:semiHidden/>
    <w:unhideWhenUsed/>
    <w:rsid w:val="009758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123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23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239C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23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239C"/>
    <w:rPr>
      <w:b/>
      <w:bCs/>
      <w:color w:val="000000"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72496D"/>
    <w:rPr>
      <w:color w:val="505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ubpecujicich@trutno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hk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Kubíčková Helena, Bc.</dc:creator>
  <cp:keywords/>
  <cp:lastModifiedBy>Doudová Aneta, Bc.</cp:lastModifiedBy>
  <cp:revision>2</cp:revision>
  <dcterms:created xsi:type="dcterms:W3CDTF">2025-02-04T08:36:00Z</dcterms:created>
  <dcterms:modified xsi:type="dcterms:W3CDTF">2025-02-04T08:36:00Z</dcterms:modified>
</cp:coreProperties>
</file>